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1" w:rsidRDefault="00626FDA" w:rsidP="00626FDA">
      <w:pPr>
        <w:spacing w:after="0" w:line="240" w:lineRule="auto"/>
      </w:pPr>
      <w:r>
        <w:t xml:space="preserve">…………………………………………………………….                 </w:t>
      </w:r>
      <w:r>
        <w:tab/>
      </w:r>
      <w:r>
        <w:tab/>
        <w:t>Szaflary dnia ……</w:t>
      </w:r>
      <w:r w:rsidR="0047701A">
        <w:t>………….</w:t>
      </w:r>
      <w:r>
        <w:t>……………………</w:t>
      </w:r>
    </w:p>
    <w:p w:rsidR="00626FDA" w:rsidRDefault="00626FDA" w:rsidP="00626FDA">
      <w:pPr>
        <w:spacing w:after="0" w:line="240" w:lineRule="auto"/>
        <w:rPr>
          <w:sz w:val="20"/>
          <w:szCs w:val="20"/>
        </w:rPr>
      </w:pPr>
      <w:r>
        <w:t xml:space="preserve">   </w:t>
      </w:r>
      <w:r w:rsidR="00FD7285">
        <w:t xml:space="preserve">  </w:t>
      </w:r>
      <w:r w:rsidRPr="00626FDA">
        <w:rPr>
          <w:sz w:val="20"/>
          <w:szCs w:val="20"/>
        </w:rPr>
        <w:t>(imię i nazwisko lub nazwa firmy)</w:t>
      </w:r>
    </w:p>
    <w:p w:rsidR="00626FDA" w:rsidRDefault="00626FDA" w:rsidP="00626FDA">
      <w:pPr>
        <w:spacing w:after="0" w:line="240" w:lineRule="auto"/>
        <w:rPr>
          <w:sz w:val="20"/>
          <w:szCs w:val="20"/>
        </w:rPr>
      </w:pPr>
    </w:p>
    <w:p w:rsidR="00626FDA" w:rsidRDefault="00626FDA" w:rsidP="00626FDA">
      <w:pPr>
        <w:spacing w:after="0" w:line="240" w:lineRule="auto"/>
      </w:pPr>
      <w:r>
        <w:t>…………………………………………………………….</w:t>
      </w:r>
    </w:p>
    <w:p w:rsidR="00626FDA" w:rsidRDefault="00626FDA" w:rsidP="00626FDA">
      <w:pPr>
        <w:spacing w:after="0" w:line="240" w:lineRule="auto"/>
        <w:rPr>
          <w:sz w:val="20"/>
          <w:szCs w:val="20"/>
        </w:rPr>
      </w:pPr>
      <w:r>
        <w:t xml:space="preserve">  </w:t>
      </w:r>
      <w:r w:rsidR="00FD7285">
        <w:tab/>
      </w:r>
      <w:r w:rsidR="00FD7285">
        <w:tab/>
      </w:r>
      <w:r>
        <w:t xml:space="preserve"> </w:t>
      </w:r>
      <w:r>
        <w:rPr>
          <w:sz w:val="20"/>
          <w:szCs w:val="20"/>
        </w:rPr>
        <w:t>(adres)</w:t>
      </w:r>
    </w:p>
    <w:p w:rsidR="00626FDA" w:rsidRDefault="00626FDA" w:rsidP="00626FDA">
      <w:pPr>
        <w:spacing w:after="0" w:line="240" w:lineRule="auto"/>
        <w:rPr>
          <w:sz w:val="20"/>
          <w:szCs w:val="20"/>
        </w:rPr>
      </w:pPr>
    </w:p>
    <w:p w:rsidR="00626FDA" w:rsidRDefault="00626FDA" w:rsidP="00626FDA">
      <w:pPr>
        <w:spacing w:after="0" w:line="240" w:lineRule="auto"/>
      </w:pPr>
      <w:r>
        <w:t>…………………………………………………………….</w:t>
      </w:r>
    </w:p>
    <w:p w:rsidR="00626FDA" w:rsidRDefault="00626FDA" w:rsidP="00626FDA">
      <w:pPr>
        <w:spacing w:after="0" w:line="240" w:lineRule="auto"/>
      </w:pPr>
    </w:p>
    <w:p w:rsidR="00626FDA" w:rsidRPr="0047701A" w:rsidRDefault="00626FDA" w:rsidP="00626FDA">
      <w:pPr>
        <w:spacing w:after="0" w:line="240" w:lineRule="auto"/>
        <w:rPr>
          <w:b/>
          <w:sz w:val="20"/>
          <w:szCs w:val="20"/>
        </w:rPr>
      </w:pPr>
      <w:r w:rsidRPr="0047701A">
        <w:rPr>
          <w:b/>
        </w:rPr>
        <w:t>TELEFON: …………………………………………...</w:t>
      </w:r>
    </w:p>
    <w:p w:rsidR="00916656" w:rsidRDefault="00916656" w:rsidP="00626FDA">
      <w:pPr>
        <w:spacing w:after="0" w:line="240" w:lineRule="auto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  <w:szCs w:val="36"/>
        </w:rPr>
        <w:t>WÓJT GMINY SZAFLARY</w:t>
      </w:r>
    </w:p>
    <w:p w:rsidR="00916656" w:rsidRDefault="00916656" w:rsidP="00916656">
      <w:pPr>
        <w:spacing w:after="0" w:line="240" w:lineRule="auto"/>
        <w:jc w:val="center"/>
        <w:rPr>
          <w:b/>
          <w:sz w:val="24"/>
          <w:szCs w:val="24"/>
        </w:rPr>
      </w:pPr>
    </w:p>
    <w:p w:rsidR="00916656" w:rsidRPr="00916656" w:rsidRDefault="00916656" w:rsidP="00916656">
      <w:pPr>
        <w:spacing w:after="0" w:line="240" w:lineRule="auto"/>
        <w:jc w:val="center"/>
        <w:rPr>
          <w:b/>
          <w:sz w:val="28"/>
          <w:szCs w:val="28"/>
        </w:rPr>
      </w:pPr>
      <w:r w:rsidRPr="00916656">
        <w:rPr>
          <w:b/>
          <w:sz w:val="28"/>
          <w:szCs w:val="28"/>
        </w:rPr>
        <w:t>WNIOSEK</w:t>
      </w:r>
    </w:p>
    <w:p w:rsidR="00916656" w:rsidRPr="00916656" w:rsidRDefault="00916656" w:rsidP="00916656">
      <w:pPr>
        <w:spacing w:after="0" w:line="240" w:lineRule="auto"/>
        <w:jc w:val="center"/>
        <w:rPr>
          <w:b/>
          <w:sz w:val="28"/>
          <w:szCs w:val="28"/>
        </w:rPr>
      </w:pPr>
      <w:r w:rsidRPr="00916656">
        <w:rPr>
          <w:b/>
          <w:sz w:val="28"/>
          <w:szCs w:val="28"/>
        </w:rPr>
        <w:t>o wydanie zezwolenia na usunięcie drzewa lub krzewu</w:t>
      </w:r>
    </w:p>
    <w:p w:rsidR="00916656" w:rsidRDefault="00916656" w:rsidP="009166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916656">
        <w:rPr>
          <w:b/>
          <w:sz w:val="28"/>
          <w:szCs w:val="28"/>
        </w:rPr>
        <w:t>niesiony przez posiadacza nieruchomości</w:t>
      </w:r>
    </w:p>
    <w:p w:rsidR="00916656" w:rsidRDefault="00916656" w:rsidP="0091665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Charakterystyka:</w:t>
      </w:r>
    </w:p>
    <w:p w:rsidR="00916656" w:rsidRDefault="00916656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gatunek drzewa/krzewu* ………………………………………………………………………………………………</w:t>
      </w:r>
    </w:p>
    <w:p w:rsidR="00974022" w:rsidRDefault="00916656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obwód pnia drzewa mierzony na wysokości 130 cm** od poziomu terenu (w cm)</w:t>
      </w:r>
      <w:r w:rsidR="000A1853">
        <w:rPr>
          <w:sz w:val="24"/>
          <w:szCs w:val="24"/>
        </w:rPr>
        <w:t xml:space="preserve"> </w:t>
      </w:r>
      <w:r w:rsidR="00974022">
        <w:rPr>
          <w:sz w:val="24"/>
          <w:szCs w:val="24"/>
        </w:rPr>
        <w:t>–</w:t>
      </w:r>
      <w:r w:rsidR="000A1853">
        <w:rPr>
          <w:sz w:val="24"/>
          <w:szCs w:val="24"/>
        </w:rPr>
        <w:t xml:space="preserve"> </w:t>
      </w:r>
    </w:p>
    <w:p w:rsidR="00916656" w:rsidRDefault="000A1853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16656">
        <w:rPr>
          <w:sz w:val="24"/>
          <w:szCs w:val="24"/>
        </w:rPr>
        <w:t xml:space="preserve">  </w:t>
      </w:r>
    </w:p>
    <w:p w:rsidR="00916656" w:rsidRDefault="000A1853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..</w:t>
      </w:r>
      <w:r w:rsidR="00916656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A1853" w:rsidRDefault="000A1853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0A1853" w:rsidRDefault="000A1853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16656" w:rsidRDefault="00916656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916656" w:rsidRDefault="00916656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wielkość powierzchni, z której zostanie usunięty krzew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):………………………………………..</w:t>
      </w:r>
    </w:p>
    <w:p w:rsidR="0047701A" w:rsidRDefault="0047701A" w:rsidP="00916656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47701A" w:rsidRDefault="00916656" w:rsidP="0047701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47701A">
        <w:rPr>
          <w:sz w:val="24"/>
          <w:szCs w:val="24"/>
        </w:rPr>
        <w:t>Lokalizacja</w:t>
      </w:r>
      <w:r w:rsidR="0047701A" w:rsidRPr="0047701A">
        <w:rPr>
          <w:sz w:val="24"/>
          <w:szCs w:val="24"/>
        </w:rPr>
        <w:t xml:space="preserve"> (nr </w:t>
      </w:r>
      <w:proofErr w:type="spellStart"/>
      <w:r w:rsidR="0047701A" w:rsidRPr="0047701A">
        <w:rPr>
          <w:sz w:val="24"/>
          <w:szCs w:val="24"/>
        </w:rPr>
        <w:t>ewid</w:t>
      </w:r>
      <w:proofErr w:type="spellEnd"/>
      <w:r w:rsidR="0047701A" w:rsidRPr="0047701A">
        <w:rPr>
          <w:sz w:val="24"/>
          <w:szCs w:val="24"/>
        </w:rPr>
        <w:t>. działki na której rośnie</w:t>
      </w:r>
      <w:r w:rsidR="0047701A" w:rsidRPr="0047701A">
        <w:t xml:space="preserve"> </w:t>
      </w:r>
      <w:r w:rsidR="0047701A" w:rsidRPr="0047701A">
        <w:rPr>
          <w:sz w:val="24"/>
          <w:szCs w:val="24"/>
        </w:rPr>
        <w:t>d</w:t>
      </w:r>
      <w:r w:rsidR="0047701A">
        <w:rPr>
          <w:sz w:val="24"/>
          <w:szCs w:val="24"/>
        </w:rPr>
        <w:t>rzewo/krzew*):………………………………………….</w:t>
      </w:r>
    </w:p>
    <w:p w:rsidR="0047701A" w:rsidRDefault="0047701A" w:rsidP="0047701A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47701A" w:rsidRDefault="0047701A" w:rsidP="0047701A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94E9E" w:rsidRDefault="00994E9E" w:rsidP="00994E9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Przyczyna usunięcia drzewa/krzewu*</w:t>
      </w:r>
    </w:p>
    <w:p w:rsidR="00F27380" w:rsidRDefault="00F27380" w:rsidP="00994E9E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Suche, złamane, zaatakowane przez kornika, zagrażające bezpieczeństwu ludzi lub </w:t>
      </w:r>
    </w:p>
    <w:p w:rsidR="00F27380" w:rsidRDefault="00F27380" w:rsidP="00994E9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994E9E" w:rsidRDefault="00F27380" w:rsidP="00994E9E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mienia, inne:…………………………………………………………………………………………………………………….</w:t>
      </w:r>
    </w:p>
    <w:p w:rsidR="00F27380" w:rsidRDefault="002166F8" w:rsidP="00F2738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643EC6">
        <w:rPr>
          <w:sz w:val="20"/>
          <w:szCs w:val="20"/>
        </w:rPr>
        <w:t>wpisać inne przyczyny</w:t>
      </w:r>
    </w:p>
    <w:p w:rsidR="00643EC6" w:rsidRDefault="003941BB" w:rsidP="002D095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3941BB">
        <w:rPr>
          <w:sz w:val="24"/>
          <w:szCs w:val="24"/>
        </w:rPr>
        <w:t>Termin zamierzonego usunięcia drzewa/krzewu</w:t>
      </w:r>
      <w:r>
        <w:rPr>
          <w:sz w:val="24"/>
          <w:szCs w:val="24"/>
        </w:rPr>
        <w:t>*:……………………………………………………………</w:t>
      </w:r>
    </w:p>
    <w:p w:rsidR="003941BB" w:rsidRPr="002166F8" w:rsidRDefault="002166F8" w:rsidP="003D6FA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Usunięcie drzewa/krzewu*  </w:t>
      </w:r>
      <w:r w:rsidR="003D6FA6" w:rsidRPr="003D6FA6">
        <w:rPr>
          <w:sz w:val="24"/>
          <w:szCs w:val="24"/>
        </w:rPr>
        <w:t>wynika z celu związanego z prowadzeniem działalności gospodarczej;</w:t>
      </w:r>
      <w:r w:rsidR="003D6FA6">
        <w:rPr>
          <w:sz w:val="24"/>
          <w:szCs w:val="24"/>
        </w:rPr>
        <w:t xml:space="preserve"> </w:t>
      </w:r>
      <w:r w:rsidRPr="002166F8">
        <w:rPr>
          <w:b/>
          <w:sz w:val="24"/>
          <w:szCs w:val="24"/>
        </w:rPr>
        <w:t>TAK/NIE*.</w:t>
      </w:r>
    </w:p>
    <w:p w:rsidR="002166F8" w:rsidRDefault="002166F8" w:rsidP="002166F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2166F8" w:rsidRDefault="002166F8" w:rsidP="002166F8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Jeżeli TAK-określić dokładnie rodzaj </w:t>
      </w:r>
      <w:r w:rsidR="003D6FA6">
        <w:rPr>
          <w:sz w:val="24"/>
          <w:szCs w:val="24"/>
        </w:rPr>
        <w:t>działalności:……………………………………………………………..</w:t>
      </w:r>
    </w:p>
    <w:p w:rsidR="003D6FA6" w:rsidRDefault="003D6FA6" w:rsidP="002166F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3D6FA6" w:rsidRPr="003941BB" w:rsidRDefault="003D6FA6" w:rsidP="002166F8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16656" w:rsidRPr="001A0C24" w:rsidRDefault="001A0C24" w:rsidP="001A0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Ja/my niżej podpisany/i świadomy/i odpowiedzialności karnej za fałszywe zeznania wynikającej z art. 2233 ustawy z dnia 6 czerwca 1997 r. Kodeks Karny oświadczam/my, że jestem/</w:t>
      </w:r>
      <w:proofErr w:type="spellStart"/>
      <w:r>
        <w:rPr>
          <w:sz w:val="24"/>
          <w:szCs w:val="24"/>
        </w:rPr>
        <w:t>śmy</w:t>
      </w:r>
      <w:proofErr w:type="spellEnd"/>
      <w:r>
        <w:rPr>
          <w:sz w:val="24"/>
          <w:szCs w:val="24"/>
        </w:rPr>
        <w:t xml:space="preserve"> właścicielem/współwłaścicielem dz.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>. ………………………………………….… położnej/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w…………………………………………………, na której/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znajduje/ą się przedmiotowe drzewo/a/krzewy</w:t>
      </w:r>
    </w:p>
    <w:p w:rsidR="0047701A" w:rsidRDefault="0047701A" w:rsidP="00916656">
      <w:pPr>
        <w:spacing w:after="0" w:line="240" w:lineRule="auto"/>
        <w:rPr>
          <w:sz w:val="24"/>
          <w:szCs w:val="24"/>
        </w:rPr>
      </w:pPr>
    </w:p>
    <w:p w:rsidR="00974022" w:rsidRDefault="00974022" w:rsidP="0097402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74022" w:rsidRDefault="00974022" w:rsidP="00974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(podpis-y)</w:t>
      </w:r>
    </w:p>
    <w:p w:rsidR="00974022" w:rsidRDefault="00974022" w:rsidP="00974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- niepotrzebne skreślić</w:t>
      </w:r>
    </w:p>
    <w:p w:rsidR="00974022" w:rsidRPr="00974022" w:rsidRDefault="00974022" w:rsidP="00974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**- </w:t>
      </w:r>
      <w:r w:rsidRPr="00974022">
        <w:rPr>
          <w:sz w:val="24"/>
          <w:szCs w:val="24"/>
        </w:rPr>
        <w:t>w przypadku gdy na wysokości</w:t>
      </w:r>
      <w:r>
        <w:rPr>
          <w:sz w:val="24"/>
          <w:szCs w:val="24"/>
        </w:rPr>
        <w:t xml:space="preserve"> 130 cm</w:t>
      </w:r>
      <w:r w:rsidRPr="00974022">
        <w:rPr>
          <w:sz w:val="24"/>
          <w:szCs w:val="24"/>
        </w:rPr>
        <w:t xml:space="preserve"> drzewo:</w:t>
      </w:r>
    </w:p>
    <w:p w:rsidR="00974022" w:rsidRPr="00974022" w:rsidRDefault="00974022" w:rsidP="00974022">
      <w:pPr>
        <w:spacing w:after="0" w:line="240" w:lineRule="auto"/>
        <w:rPr>
          <w:sz w:val="24"/>
          <w:szCs w:val="24"/>
        </w:rPr>
      </w:pPr>
      <w:r w:rsidRPr="00974022">
        <w:rPr>
          <w:sz w:val="24"/>
          <w:szCs w:val="24"/>
        </w:rPr>
        <w:t>a)  posiada kilka pni - obwód każdego z tych pni,</w:t>
      </w:r>
    </w:p>
    <w:p w:rsidR="00974022" w:rsidRDefault="00974022" w:rsidP="00974022">
      <w:pPr>
        <w:spacing w:after="0" w:line="240" w:lineRule="auto"/>
        <w:rPr>
          <w:sz w:val="24"/>
          <w:szCs w:val="24"/>
        </w:rPr>
      </w:pPr>
      <w:r w:rsidRPr="00974022">
        <w:rPr>
          <w:sz w:val="24"/>
          <w:szCs w:val="24"/>
        </w:rPr>
        <w:t>b)  nie posiada pnia - obwód pnia bezpośrednio poniżej korony drzewa;</w:t>
      </w:r>
    </w:p>
    <w:p w:rsidR="00974022" w:rsidRDefault="00974022" w:rsidP="00974022">
      <w:pPr>
        <w:spacing w:after="0" w:line="240" w:lineRule="auto"/>
        <w:rPr>
          <w:sz w:val="24"/>
          <w:szCs w:val="24"/>
        </w:rPr>
      </w:pPr>
    </w:p>
    <w:p w:rsidR="00974022" w:rsidRDefault="003120F8" w:rsidP="00974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wniosku należy załączyć: </w:t>
      </w:r>
    </w:p>
    <w:p w:rsidR="003120F8" w:rsidRPr="00FD7285" w:rsidRDefault="003120F8" w:rsidP="00312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Zgoda właściciela/współwłaściciela (o ile jest wymagana).</w:t>
      </w:r>
    </w:p>
    <w:p w:rsidR="003120F8" w:rsidRPr="00FD7285" w:rsidRDefault="003120F8" w:rsidP="00312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:rsidR="003120F8" w:rsidRPr="00FD7285" w:rsidRDefault="003120F8" w:rsidP="003120F8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projekt planu:</w:t>
      </w:r>
    </w:p>
    <w:p w:rsidR="003120F8" w:rsidRPr="00FD7285" w:rsidRDefault="003120F8" w:rsidP="003120F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 xml:space="preserve">a)  </w:t>
      </w:r>
      <w:proofErr w:type="spellStart"/>
      <w:r w:rsidRPr="00FD7285">
        <w:rPr>
          <w:sz w:val="20"/>
          <w:szCs w:val="20"/>
        </w:rPr>
        <w:t>nasadzeń</w:t>
      </w:r>
      <w:proofErr w:type="spellEnd"/>
      <w:r w:rsidRPr="00FD7285">
        <w:rPr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:rsidR="00FD7285" w:rsidRPr="00FD7285" w:rsidRDefault="003120F8" w:rsidP="00FD7285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b)  przesadzenia drzewa lub krzewu</w:t>
      </w:r>
    </w:p>
    <w:p w:rsidR="003120F8" w:rsidRDefault="00FD7285" w:rsidP="00FD728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</w:t>
      </w:r>
      <w:r>
        <w:rPr>
          <w:sz w:val="20"/>
          <w:szCs w:val="20"/>
        </w:rPr>
        <w:t>k realizującego przedsięwzięcie.</w:t>
      </w:r>
    </w:p>
    <w:p w:rsidR="00FD7285" w:rsidRDefault="00EC18F7" w:rsidP="00FD728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D7285" w:rsidRPr="00FD7285">
        <w:rPr>
          <w:sz w:val="20"/>
          <w:szCs w:val="20"/>
        </w:rPr>
        <w:t>ezwolenie w stosunku do gatunków chronionych na czynności podlegające zakazom określonym w art. 51 ust. 1 pkt 1-4 i 10 oraz w art. 52 ust. 1 pkt 1, 3, 7, 8, 12, 13 i 15, jeżeli zostało wydane.</w:t>
      </w:r>
    </w:p>
    <w:p w:rsidR="00FD7285" w:rsidRDefault="00FD7285" w:rsidP="00FD7285">
      <w:pPr>
        <w:spacing w:after="0" w:line="240" w:lineRule="auto"/>
        <w:jc w:val="both"/>
        <w:rPr>
          <w:sz w:val="20"/>
          <w:szCs w:val="20"/>
        </w:rPr>
      </w:pPr>
    </w:p>
    <w:p w:rsidR="00FD7285" w:rsidRPr="00097DDE" w:rsidRDefault="00FD7285" w:rsidP="00FD7285">
      <w:pPr>
        <w:spacing w:after="0" w:line="240" w:lineRule="auto"/>
        <w:jc w:val="both"/>
        <w:rPr>
          <w:b/>
          <w:sz w:val="20"/>
          <w:szCs w:val="20"/>
        </w:rPr>
      </w:pPr>
      <w:r w:rsidRPr="00097DDE">
        <w:rPr>
          <w:b/>
          <w:sz w:val="20"/>
          <w:szCs w:val="20"/>
        </w:rPr>
        <w:t>POUCZENIE: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wymaga zezwolenia</w:t>
      </w:r>
      <w:r w:rsidR="00097DDE">
        <w:rPr>
          <w:sz w:val="20"/>
          <w:szCs w:val="20"/>
        </w:rPr>
        <w:t xml:space="preserve"> usunięcie drzew i krzewów z wyłączeniem rosnących na terenie nieruchomości</w:t>
      </w:r>
      <w:r>
        <w:rPr>
          <w:sz w:val="20"/>
          <w:szCs w:val="20"/>
        </w:rPr>
        <w:t xml:space="preserve"> </w:t>
      </w:r>
      <w:r w:rsidR="00097DDE">
        <w:rPr>
          <w:sz w:val="20"/>
          <w:szCs w:val="20"/>
        </w:rPr>
        <w:t xml:space="preserve">wpisanej do rejestru </w:t>
      </w:r>
      <w:proofErr w:type="spellStart"/>
      <w:r w:rsidR="00097DDE">
        <w:rPr>
          <w:sz w:val="20"/>
          <w:szCs w:val="20"/>
        </w:rPr>
        <w:t>zabytkóworaz</w:t>
      </w:r>
      <w:proofErr w:type="spellEnd"/>
      <w:r w:rsidR="00097DDE">
        <w:rPr>
          <w:sz w:val="20"/>
          <w:szCs w:val="20"/>
        </w:rPr>
        <w:t xml:space="preserve"> na terenach zieleni</w:t>
      </w:r>
      <w:r>
        <w:rPr>
          <w:sz w:val="20"/>
          <w:szCs w:val="20"/>
        </w:rPr>
        <w:t>: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>krzewu albo krzewów rosnących w skupisku, o powierzchni do 25 m2;</w:t>
      </w:r>
    </w:p>
    <w:p w:rsidR="00FD7285" w:rsidRPr="00FD7285" w:rsidRDefault="00FD7285" w:rsidP="00097DDE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-k</w:t>
      </w:r>
      <w:r w:rsidRPr="00FD7285">
        <w:rPr>
          <w:sz w:val="20"/>
          <w:szCs w:val="20"/>
        </w:rPr>
        <w:t>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drzew, których obwód pnia na wysokości</w:t>
      </w:r>
      <w:r w:rsidR="00EC18F7">
        <w:rPr>
          <w:sz w:val="20"/>
          <w:szCs w:val="20"/>
        </w:rPr>
        <w:t xml:space="preserve"> 5 </w:t>
      </w:r>
      <w:r w:rsidRPr="00FD7285">
        <w:rPr>
          <w:sz w:val="20"/>
          <w:szCs w:val="20"/>
        </w:rPr>
        <w:t xml:space="preserve"> cm nie przekracza:</w:t>
      </w:r>
    </w:p>
    <w:p w:rsidR="00EC18F7" w:rsidRPr="00EC18F7" w:rsidRDefault="00EC18F7" w:rsidP="00EC18F7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EC18F7">
        <w:rPr>
          <w:sz w:val="20"/>
          <w:szCs w:val="20"/>
        </w:rPr>
        <w:t>a)  80 100 cm - w przypadku topoli, wierzb, kasztanowca zwyczajnego, klonu jesionolistnego oraz, klonu srebrzystego,</w:t>
      </w:r>
    </w:p>
    <w:p w:rsidR="00EC18F7" w:rsidRPr="00EC18F7" w:rsidRDefault="00EC18F7" w:rsidP="00EC18F7">
      <w:pPr>
        <w:spacing w:after="0" w:line="240" w:lineRule="auto"/>
        <w:ind w:firstLine="426"/>
        <w:jc w:val="both"/>
        <w:rPr>
          <w:sz w:val="20"/>
          <w:szCs w:val="20"/>
        </w:rPr>
      </w:pPr>
      <w:r w:rsidRPr="00EC18F7">
        <w:rPr>
          <w:sz w:val="20"/>
          <w:szCs w:val="20"/>
        </w:rPr>
        <w:t xml:space="preserve">b)  65 cm - w przypadku kasztanowca zwyczajnego, robinii akacjowej oraz platanu </w:t>
      </w:r>
      <w:proofErr w:type="spellStart"/>
      <w:r w:rsidRPr="00EC18F7">
        <w:rPr>
          <w:sz w:val="20"/>
          <w:szCs w:val="20"/>
        </w:rPr>
        <w:t>klonolistnego</w:t>
      </w:r>
      <w:proofErr w:type="spellEnd"/>
      <w:r w:rsidRPr="00EC18F7">
        <w:rPr>
          <w:sz w:val="20"/>
          <w:szCs w:val="20"/>
        </w:rPr>
        <w:t>,</w:t>
      </w:r>
    </w:p>
    <w:p w:rsidR="00FD7285" w:rsidRPr="00FD7285" w:rsidRDefault="00EC18F7" w:rsidP="00EC18F7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EC18F7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Pr="00EC18F7">
        <w:rPr>
          <w:sz w:val="20"/>
          <w:szCs w:val="20"/>
        </w:rPr>
        <w:t xml:space="preserve"> 50 cm - w przypadku pozostałych gatunków drzew;</w:t>
      </w:r>
      <w:r w:rsidRPr="00EC18F7">
        <w:rPr>
          <w:b/>
          <w:sz w:val="20"/>
          <w:szCs w:val="20"/>
        </w:rPr>
        <w:t xml:space="preserve"> </w:t>
      </w:r>
      <w:r w:rsidR="00FD7285" w:rsidRPr="00FD7285">
        <w:rPr>
          <w:b/>
          <w:sz w:val="20"/>
          <w:szCs w:val="20"/>
        </w:rPr>
        <w:t xml:space="preserve">- drzew lub krzewów, które rosną na nieruchomościach stanowiących własność osób fizycznych i są usuwane  na cele niezwiązane </w:t>
      </w:r>
      <w:r w:rsidR="00097D46">
        <w:rPr>
          <w:b/>
          <w:sz w:val="20"/>
          <w:szCs w:val="20"/>
        </w:rPr>
        <w:t xml:space="preserve">                                       </w:t>
      </w:r>
      <w:bookmarkStart w:id="0" w:name="_GoBack"/>
      <w:bookmarkEnd w:id="0"/>
      <w:r w:rsidR="00FD7285" w:rsidRPr="00FD7285">
        <w:rPr>
          <w:b/>
          <w:sz w:val="20"/>
          <w:szCs w:val="20"/>
        </w:rPr>
        <w:t>z prowadzeniem działalności gospodarczej;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drzew lub krzewów usuwanych w celu przywrócenia gruntów nieużytkowanych do użytkowania rolniczego;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 drzew lub krzewów na plantacjach lub w lasach w rozumieniu ustawy z dnia 28 września 1991 r. o lasach;</w:t>
      </w:r>
    </w:p>
    <w:p w:rsidR="00FD7285" w:rsidRPr="00FD7285" w:rsidRDefault="00FD7285" w:rsidP="00FD7285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drzew lub krzewów owocowych, z wyłączeniem rosnących na terenie nieruchomości wpisanej do rejestru zabytków lub na terenach zieleni;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 drzew lub krzewów usuwanych w związku z funkcjonowaniem ogrodów botanicznych lub zoologicznych;</w:t>
      </w:r>
    </w:p>
    <w:p w:rsidR="00FD7285" w:rsidRPr="00FD7285" w:rsidRDefault="00FD7285" w:rsidP="00FD7285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 prowadzenia akcji ratowniczej przez jednostki ochrony przeciwpożarowej lub inne właściwe służby ustawowo powołane do niesienia pomocy osobom w stanie nagłego zagrożenia życia lub zdrowia;</w:t>
      </w:r>
    </w:p>
    <w:p w:rsidR="00FD7285" w:rsidRPr="00FD7285" w:rsidRDefault="00FD7285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D7285">
        <w:rPr>
          <w:sz w:val="20"/>
          <w:szCs w:val="20"/>
        </w:rPr>
        <w:t xml:space="preserve">  drzew lub krzewów stanowiących złomy lub wywroty usuwanych przez:</w:t>
      </w:r>
    </w:p>
    <w:p w:rsidR="00FD7285" w:rsidRPr="00FD7285" w:rsidRDefault="00FD7285" w:rsidP="00FD7285">
      <w:pPr>
        <w:spacing w:after="0" w:line="240" w:lineRule="auto"/>
        <w:ind w:left="142"/>
        <w:jc w:val="both"/>
        <w:rPr>
          <w:sz w:val="20"/>
          <w:szCs w:val="20"/>
        </w:rPr>
      </w:pPr>
      <w:r w:rsidRPr="00FD7285">
        <w:rPr>
          <w:sz w:val="20"/>
          <w:szCs w:val="20"/>
        </w:rPr>
        <w:t>a)  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FD7285" w:rsidRPr="00FD7285" w:rsidRDefault="00FD7285" w:rsidP="00097DDE">
      <w:pPr>
        <w:spacing w:after="0" w:line="240" w:lineRule="auto"/>
        <w:ind w:left="142"/>
        <w:jc w:val="both"/>
        <w:rPr>
          <w:sz w:val="20"/>
          <w:szCs w:val="20"/>
        </w:rPr>
      </w:pPr>
      <w:r w:rsidRPr="00FD7285">
        <w:rPr>
          <w:sz w:val="20"/>
          <w:szCs w:val="20"/>
        </w:rPr>
        <w:t xml:space="preserve">b)  inne podmioty lub osoby, po przeprowadzeniu oględzin przez organ właściwy do wydania zezwolenia na usunięcie drzewa lub krzewu, potwierdzających, że drzewa lub krzewy stanowią złom lub </w:t>
      </w:r>
      <w:proofErr w:type="spellStart"/>
      <w:r w:rsidRPr="00FD7285">
        <w:rPr>
          <w:sz w:val="20"/>
          <w:szCs w:val="20"/>
        </w:rPr>
        <w:t>wywrot</w:t>
      </w:r>
      <w:proofErr w:type="spellEnd"/>
      <w:r w:rsidRPr="00FD7285">
        <w:rPr>
          <w:sz w:val="20"/>
          <w:szCs w:val="20"/>
        </w:rPr>
        <w:t>;</w:t>
      </w:r>
    </w:p>
    <w:p w:rsidR="00097DDE" w:rsidRDefault="00097DDE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D7285" w:rsidRPr="00FD7285">
        <w:rPr>
          <w:sz w:val="20"/>
          <w:szCs w:val="20"/>
        </w:rPr>
        <w:t xml:space="preserve">  drzew lub krzewów należących do gatunków obcych, określonych w przepisach wydanych na podstawie art. </w:t>
      </w:r>
      <w:r>
        <w:rPr>
          <w:sz w:val="20"/>
          <w:szCs w:val="20"/>
        </w:rPr>
        <w:t xml:space="preserve"> </w:t>
      </w:r>
    </w:p>
    <w:p w:rsidR="00FD7285" w:rsidRPr="00FD7285" w:rsidRDefault="00097DDE" w:rsidP="00FD728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D7285" w:rsidRPr="00FD7285">
        <w:rPr>
          <w:sz w:val="20"/>
          <w:szCs w:val="20"/>
        </w:rPr>
        <w:t>120 ust. 2f.</w:t>
      </w:r>
    </w:p>
    <w:sectPr w:rsidR="00FD7285" w:rsidRPr="00FD7285" w:rsidSect="00FD728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22"/>
    <w:multiLevelType w:val="hybridMultilevel"/>
    <w:tmpl w:val="52DE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B6F"/>
    <w:multiLevelType w:val="hybridMultilevel"/>
    <w:tmpl w:val="87262D9C"/>
    <w:lvl w:ilvl="0" w:tplc="418059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97D46"/>
    <w:rsid w:val="00097DDE"/>
    <w:rsid w:val="000A1853"/>
    <w:rsid w:val="0015765B"/>
    <w:rsid w:val="001A0C24"/>
    <w:rsid w:val="002166F8"/>
    <w:rsid w:val="002D0959"/>
    <w:rsid w:val="003120F8"/>
    <w:rsid w:val="003941BB"/>
    <w:rsid w:val="003D6FA6"/>
    <w:rsid w:val="0047701A"/>
    <w:rsid w:val="00626FDA"/>
    <w:rsid w:val="00643EC6"/>
    <w:rsid w:val="00916656"/>
    <w:rsid w:val="00974022"/>
    <w:rsid w:val="00994E9E"/>
    <w:rsid w:val="009A510A"/>
    <w:rsid w:val="00B45A41"/>
    <w:rsid w:val="00EC18F7"/>
    <w:rsid w:val="00F27380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2017-03-27T07:09:00Z</dcterms:created>
  <dcterms:modified xsi:type="dcterms:W3CDTF">2017-06-20T12:54:00Z</dcterms:modified>
</cp:coreProperties>
</file>